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053C" w14:textId="57CEB8CC" w:rsidR="00C66CA2" w:rsidRPr="00C66CA2" w:rsidRDefault="00C66CA2" w:rsidP="006A7443">
      <w:pPr>
        <w:jc w:val="center"/>
        <w:rPr>
          <w:rFonts w:ascii="Bodoni MT" w:hAnsi="Bodoni MT"/>
          <w:b/>
          <w:bCs/>
          <w:color w:val="005E00"/>
          <w:sz w:val="56"/>
          <w:szCs w:val="56"/>
        </w:rPr>
      </w:pPr>
      <w:r>
        <w:rPr>
          <w:rFonts w:ascii="Bodoni MT" w:hAnsi="Bodoni MT"/>
          <w:b/>
          <w:bCs/>
          <w:noProof/>
          <w:color w:val="005E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5658931" wp14:editId="6B3D737E">
            <wp:simplePos x="0" y="0"/>
            <wp:positionH relativeFrom="column">
              <wp:posOffset>-99695</wp:posOffset>
            </wp:positionH>
            <wp:positionV relativeFrom="paragraph">
              <wp:posOffset>-4445</wp:posOffset>
            </wp:positionV>
            <wp:extent cx="1600835" cy="1695450"/>
            <wp:effectExtent l="0" t="0" r="0" b="0"/>
            <wp:wrapNone/>
            <wp:docPr id="8283733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73342" name="Obraz 8283733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CA2">
        <w:rPr>
          <w:rFonts w:ascii="Bodoni MT" w:hAnsi="Bodoni MT"/>
          <w:b/>
          <w:bCs/>
          <w:color w:val="005E00"/>
          <w:sz w:val="56"/>
          <w:szCs w:val="56"/>
        </w:rPr>
        <w:t>KALENDARZ UROCZYSTO</w:t>
      </w:r>
      <w:r w:rsidRPr="00C66CA2">
        <w:rPr>
          <w:rFonts w:ascii="Calibri" w:hAnsi="Calibri" w:cs="Calibri"/>
          <w:b/>
          <w:bCs/>
          <w:color w:val="005E00"/>
          <w:sz w:val="56"/>
          <w:szCs w:val="56"/>
        </w:rPr>
        <w:t>Ś</w:t>
      </w:r>
      <w:r w:rsidRPr="00C66CA2">
        <w:rPr>
          <w:rFonts w:ascii="Bodoni MT" w:hAnsi="Bodoni MT"/>
          <w:b/>
          <w:bCs/>
          <w:color w:val="005E00"/>
          <w:sz w:val="56"/>
          <w:szCs w:val="56"/>
        </w:rPr>
        <w:t>CI PRZEDSZKOLNYCH</w:t>
      </w:r>
    </w:p>
    <w:p w14:paraId="00D2E2F9" w14:textId="58303571" w:rsidR="00C66CA2" w:rsidRDefault="00C66CA2" w:rsidP="006A7443">
      <w:pPr>
        <w:jc w:val="center"/>
        <w:rPr>
          <w:rFonts w:ascii="Bodoni MT" w:hAnsi="Bodoni MT"/>
          <w:b/>
          <w:bCs/>
          <w:color w:val="005E00"/>
          <w:sz w:val="56"/>
          <w:szCs w:val="56"/>
        </w:rPr>
      </w:pPr>
      <w:r w:rsidRPr="00C66CA2">
        <w:rPr>
          <w:rFonts w:ascii="Bodoni MT" w:hAnsi="Bodoni MT"/>
          <w:b/>
          <w:bCs/>
          <w:color w:val="005E00"/>
          <w:sz w:val="56"/>
          <w:szCs w:val="56"/>
        </w:rPr>
        <w:t>ROK SZKOLNY 2025/26</w:t>
      </w:r>
    </w:p>
    <w:p w14:paraId="37CB7DDB" w14:textId="77777777" w:rsidR="00C66CA2" w:rsidRPr="000A2233" w:rsidRDefault="00C66CA2" w:rsidP="00C66CA2">
      <w:pPr>
        <w:jc w:val="center"/>
        <w:rPr>
          <w:rFonts w:ascii="Bodoni MT" w:hAnsi="Bodoni MT"/>
          <w:b/>
          <w:bCs/>
          <w:color w:val="005E00"/>
          <w:sz w:val="10"/>
          <w:szCs w:val="10"/>
        </w:rPr>
      </w:pPr>
    </w:p>
    <w:tbl>
      <w:tblPr>
        <w:tblStyle w:val="Tabelasiatki3akcent6"/>
        <w:tblW w:w="10485" w:type="dxa"/>
        <w:tblLayout w:type="fixed"/>
        <w:tblLook w:val="0000" w:firstRow="0" w:lastRow="0" w:firstColumn="0" w:lastColumn="0" w:noHBand="0" w:noVBand="0"/>
      </w:tblPr>
      <w:tblGrid>
        <w:gridCol w:w="839"/>
        <w:gridCol w:w="7378"/>
        <w:gridCol w:w="2268"/>
      </w:tblGrid>
      <w:tr w:rsidR="006A7443" w:rsidRPr="00C66CA2" w14:paraId="55B6FE9D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29EDA83B" w14:textId="77777777" w:rsidR="006A7443" w:rsidRPr="00C66CA2" w:rsidRDefault="006A7443" w:rsidP="00C66CA2">
            <w:pPr>
              <w:widowControl w:val="0"/>
              <w:suppressAutoHyphens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  <w:t>Lp.</w:t>
            </w:r>
          </w:p>
        </w:tc>
        <w:tc>
          <w:tcPr>
            <w:tcW w:w="7378" w:type="dxa"/>
          </w:tcPr>
          <w:p w14:paraId="1D5BB514" w14:textId="17A029F9" w:rsidR="006A7443" w:rsidRPr="00C66CA2" w:rsidRDefault="006A7443" w:rsidP="00C66CA2">
            <w:pPr>
              <w:widowControl w:val="0"/>
              <w:suppressAutoHyphens/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  <w:t>NAZWA IMPREZY/UROCZYSTOŚCI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23E8B58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b/>
                <w:bCs/>
                <w:lang w:eastAsia="zh-CN" w:bidi="hi-IN"/>
                <w14:ligatures w14:val="none"/>
              </w:rPr>
              <w:t>Termin realizacji</w:t>
            </w:r>
          </w:p>
        </w:tc>
      </w:tr>
      <w:tr w:rsidR="000A2233" w:rsidRPr="00C66CA2" w14:paraId="4DBCEDC1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628D9CF" w14:textId="77777777" w:rsidR="000A2233" w:rsidRPr="00C66CA2" w:rsidRDefault="000A223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838BD07" w14:textId="4935A7D1" w:rsidR="000A2233" w:rsidRPr="00C66CA2" w:rsidRDefault="000A223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Rozpoczęcie roku szkolnego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3B8A5C9" w14:textId="4AF1EBE2" w:rsidR="000A2233" w:rsidRDefault="000A223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01 wrzesień 2025</w:t>
            </w:r>
          </w:p>
        </w:tc>
      </w:tr>
      <w:tr w:rsidR="000A2233" w:rsidRPr="00C66CA2" w14:paraId="25B253AF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879A97D" w14:textId="77777777" w:rsidR="000A2233" w:rsidRPr="00C66CA2" w:rsidRDefault="000A223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0DF67B8E" w14:textId="50C3B3EE" w:rsidR="000A2233" w:rsidRDefault="00CC416C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ziemniaka – grupowe wyjście </w:t>
            </w:r>
            <w:r w:rsidR="0073063E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na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kopanie ziemniaków</w:t>
            </w:r>
          </w:p>
          <w:p w14:paraId="7E67F72C" w14:textId="63C9F064" w:rsidR="00CC416C" w:rsidRPr="00C66CA2" w:rsidRDefault="00CC416C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5826039" w14:textId="2762179D" w:rsidR="000A2233" w:rsidRDefault="00091236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 </w:t>
            </w:r>
            <w:r w:rsidR="00CC416C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wrzesień 2025</w:t>
            </w:r>
          </w:p>
        </w:tc>
      </w:tr>
      <w:tr w:rsidR="006A7443" w:rsidRPr="00C66CA2" w14:paraId="2256A14F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8529E2E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448B400C" w14:textId="4FD08C65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Przedszkolaka </w:t>
            </w:r>
          </w:p>
          <w:p w14:paraId="2D24F76F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E352673" w14:textId="626D69DB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19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wrze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śnia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73063E" w:rsidRPr="00C66CA2" w14:paraId="67D2CAA6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7EA0F61F" w14:textId="77777777" w:rsidR="0073063E" w:rsidRPr="00C66CA2" w:rsidRDefault="0073063E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59D82921" w14:textId="77777777" w:rsidR="0073063E" w:rsidRDefault="0073063E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73063E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Grupowa autokarowa wycieczka integracyjna</w:t>
            </w:r>
          </w:p>
          <w:p w14:paraId="000F0484" w14:textId="1A76C4ED" w:rsidR="0073063E" w:rsidRPr="00C66CA2" w:rsidRDefault="0073063E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B2CFC2A" w14:textId="7606748D" w:rsidR="0073063E" w:rsidRDefault="0073063E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,25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września 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3D1CC948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70772212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F08A8EB" w14:textId="77777777" w:rsidR="00CC416C" w:rsidRPr="00C66CA2" w:rsidRDefault="00CC416C" w:rsidP="00CC416C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Powitanie Jesieni – zajęcia w grupach </w:t>
            </w:r>
          </w:p>
          <w:p w14:paraId="63E6E707" w14:textId="72874B32" w:rsidR="006A7443" w:rsidRPr="00C66CA2" w:rsidRDefault="006A7443" w:rsidP="00C66CA2">
            <w:pPr>
              <w:widowControl w:val="0"/>
              <w:tabs>
                <w:tab w:val="left" w:pos="2835"/>
              </w:tabs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C39E025" w14:textId="18D0D9BC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23 w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rzesień 2025</w:t>
            </w:r>
          </w:p>
        </w:tc>
      </w:tr>
      <w:tr w:rsidR="000C6ABC" w:rsidRPr="00C66CA2" w14:paraId="28B00D45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290A3CF6" w14:textId="77777777" w:rsidR="000C6ABC" w:rsidRPr="00C66CA2" w:rsidRDefault="000C6ABC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11EC033" w14:textId="77777777" w:rsidR="000C6ABC" w:rsidRDefault="000C6ABC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jabłka – grupowe wyjście do sadu i obieranie jabłek </w:t>
            </w:r>
          </w:p>
          <w:p w14:paraId="08D17E90" w14:textId="3850F622" w:rsidR="000C6ABC" w:rsidRPr="00C66CA2" w:rsidRDefault="000C6ABC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7F121F1" w14:textId="7533EE7F" w:rsidR="000C6ABC" w:rsidRPr="00C66CA2" w:rsidRDefault="000C6ABC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W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rze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sień 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6FA0F93A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14629A76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DF4414D" w14:textId="4B5CB6FF" w:rsidR="006A7443" w:rsidRPr="00C66CA2" w:rsidRDefault="00CC416C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Msza święta na rozpoczęcie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roku szkolnego w kaplicy Sióstr Służebniczek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E79F93F" w14:textId="1A3DFAD1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</w:t>
            </w:r>
            <w:r w:rsidR="00CC416C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6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w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rze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śnia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2ED24F1E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E637189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28D0FD7" w14:textId="77777777" w:rsidR="000A2233" w:rsidRPr="00C66CA2" w:rsidRDefault="000A2233" w:rsidP="000A2233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Anioła Stróża </w:t>
            </w:r>
          </w:p>
          <w:p w14:paraId="2E313F1B" w14:textId="77777777" w:rsidR="006A7443" w:rsidRPr="00C66CA2" w:rsidRDefault="006A7443" w:rsidP="000A2233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24EC49A" w14:textId="70B0D0F9" w:rsidR="006A7443" w:rsidRPr="00C66CA2" w:rsidRDefault="00091236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 p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aździernik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43008BBD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531EBE4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7337A4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Konkurs plastyczny </w:t>
            </w:r>
            <w:r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„Rodzinny Różaniec”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</w:p>
          <w:p w14:paraId="0CE781BD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868F81E" w14:textId="74C418FC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6A7443">
              <w:rPr>
                <w:rFonts w:ascii="Times New Roman" w:eastAsia="SimSun" w:hAnsi="Times New Roman" w:cs="Lucida Sans"/>
                <w:sz w:val="22"/>
                <w:szCs w:val="22"/>
                <w:lang w:eastAsia="zh-CN" w:bidi="hi-IN"/>
                <w14:ligatures w14:val="none"/>
              </w:rPr>
              <w:t>Złożenie prac do 15 października 2025</w:t>
            </w:r>
          </w:p>
        </w:tc>
      </w:tr>
      <w:tr w:rsidR="006A7443" w:rsidRPr="00C66CA2" w14:paraId="2FCCF8B2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16D7CD4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505AA9E1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Pomagamy zmarłym – modlitwa za zmarłych przy grobach na parafialnym cmentarzu, zapalenie zniczy</w:t>
            </w:r>
          </w:p>
          <w:p w14:paraId="413406E9" w14:textId="708CF551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3FA0140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Listopad 2025</w:t>
            </w:r>
          </w:p>
        </w:tc>
      </w:tr>
      <w:tr w:rsidR="006A7443" w:rsidRPr="00C66CA2" w14:paraId="636DBA94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56D8FF7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738E5A0" w14:textId="3FCF0375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Bal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Ś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więtych w Ochronce </w:t>
            </w:r>
            <w:r w:rsidR="00091236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połączony z urodzinami bł. Edmunda Bojanowskiego </w:t>
            </w:r>
          </w:p>
          <w:p w14:paraId="1CCDFE5F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5A454C9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Listopad 2025</w:t>
            </w:r>
          </w:p>
        </w:tc>
      </w:tr>
      <w:tr w:rsidR="006A7443" w:rsidRPr="00C66CA2" w14:paraId="2CF81F72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039BB4E2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02B70876" w14:textId="77777777" w:rsidR="006A7443" w:rsidRDefault="006A7443" w:rsidP="005349B1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Parafialny Orszak świętych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z Ochronki do Kościoła Parafialnego </w:t>
            </w:r>
          </w:p>
          <w:p w14:paraId="792B26C5" w14:textId="55FEEC3D" w:rsidR="006A7443" w:rsidRPr="00C66CA2" w:rsidRDefault="006A7443" w:rsidP="005349B1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77B5D70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Listopad 2025</w:t>
            </w:r>
          </w:p>
        </w:tc>
      </w:tr>
      <w:tr w:rsidR="006A7443" w:rsidRPr="00C66CA2" w14:paraId="7295773C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5DB309B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04E47C22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Małego Polaka i Hymn dla Niepodległej </w:t>
            </w:r>
          </w:p>
          <w:p w14:paraId="4C7AE550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1BC1A69" w14:textId="651233C1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10 listopad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 </w:t>
            </w: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godz. 11.11</w:t>
            </w:r>
          </w:p>
        </w:tc>
      </w:tr>
      <w:tr w:rsidR="006A7443" w:rsidRPr="00C66CA2" w14:paraId="0FD48457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B0C3D31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4F947F81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Niepodległości i pasowanie na starszaka – program artystyczny dla rodziców w wykonaniu starszaków </w:t>
            </w:r>
          </w:p>
          <w:p w14:paraId="0EEC57B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BED2DB8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Listopad 2025</w:t>
            </w:r>
          </w:p>
        </w:tc>
      </w:tr>
      <w:tr w:rsidR="006A7443" w:rsidRPr="00C66CA2" w14:paraId="2CB9173C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C0A7A28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8FD27BF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color w:val="000000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color w:val="000000"/>
                <w:lang w:eastAsia="zh-CN" w:bidi="hi-IN"/>
                <w14:ligatures w14:val="none"/>
              </w:rPr>
              <w:t>Ogólnopolski Dzień Praw Dziecka – spotkanie  z pracownikiem OPS</w:t>
            </w:r>
          </w:p>
          <w:p w14:paraId="22EAB4B6" w14:textId="77777777" w:rsidR="000A2233" w:rsidRPr="00C66CA2" w:rsidRDefault="000A223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color w:val="000000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1237A5E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Listopad</w:t>
            </w:r>
          </w:p>
        </w:tc>
      </w:tr>
      <w:tr w:rsidR="006A7443" w:rsidRPr="00C66CA2" w14:paraId="373C2559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3BD1D6E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191EED7D" w14:textId="5BFCEDEA" w:rsidR="006A7443" w:rsidRPr="000A2233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Msza święta dla dzieci w kaplicy Sióstr – modlitwa za zmarłych  z rodzin dzieci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28996CC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Listopad 2025 </w:t>
            </w:r>
          </w:p>
        </w:tc>
      </w:tr>
      <w:tr w:rsidR="006A7443" w:rsidRPr="00C66CA2" w14:paraId="0C5263F5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19719363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4323E5F" w14:textId="77777777" w:rsidR="006A7443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color w:val="000000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color w:val="000000"/>
                <w:lang w:eastAsia="zh-CN" w:bidi="hi-IN"/>
                <w14:ligatures w14:val="none"/>
              </w:rPr>
              <w:t xml:space="preserve">Dzień Pluszowego Misia </w:t>
            </w:r>
          </w:p>
          <w:p w14:paraId="352FFE74" w14:textId="77777777" w:rsidR="000A2233" w:rsidRPr="000A2233" w:rsidRDefault="000A2233" w:rsidP="000A22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D41788B" w14:textId="6AAC0A40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25 listopad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 </w:t>
            </w:r>
          </w:p>
          <w:p w14:paraId="23BA1C27" w14:textId="77777777" w:rsidR="006A7443" w:rsidRPr="00C66CA2" w:rsidRDefault="006A7443" w:rsidP="00C66CA2">
            <w:pPr>
              <w:widowControl w:val="0"/>
              <w:suppressAutoHyphens/>
              <w:snapToGrid w:val="0"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</w:tr>
      <w:tr w:rsidR="006A7443" w:rsidRPr="00C66CA2" w14:paraId="217330C1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FD1691F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FBAB02A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Spotkanie ze św. Mikołajem w grupach – powitanie gościa wierszem i 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lastRenderedPageBreak/>
              <w:t>piosenką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805164C" w14:textId="17DC8E30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lastRenderedPageBreak/>
              <w:t xml:space="preserve">5 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g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rud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nia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45897DEA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B223055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49A50D0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Uroczystość Niepokalanego Poczęcia – Msza święta w kaplicy Sióstr </w:t>
            </w:r>
          </w:p>
          <w:p w14:paraId="5BF107A7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8BF6A28" w14:textId="5E2DA61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8 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g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rud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nia 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365AABB2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6B04190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2D01D0E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Wigilia w przedszkolu - spotkanie przy wigilijnym stole z podtrzymaniem tradycji świątecznych; przygotowanie dzieci do świat przez ukazanie ich ważności w życiu rodziny katolickiej, opłatek z dziećmi, śpiew kolęd, złożenie życzeń pracownikom przedszkola, wręczenie dzieciom paczek, Szopki, spożycie potraw wigilijnych z pracownikami przedszkola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34F7A9EF" w14:textId="1C8CD9C4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23 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g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rud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nia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2025</w:t>
            </w:r>
          </w:p>
        </w:tc>
      </w:tr>
      <w:tr w:rsidR="006A7443" w:rsidRPr="00C66CA2" w14:paraId="10838145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F79959E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066DB2F5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Udział dzieci w Parafialnym Orszaku Trzech Króli </w:t>
            </w:r>
          </w:p>
          <w:p w14:paraId="39770B57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6FAD423" w14:textId="46E977A8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6 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s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tycz</w:t>
            </w:r>
            <w:r w:rsidR="00713E17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nia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2026</w:t>
            </w:r>
          </w:p>
        </w:tc>
      </w:tr>
      <w:tr w:rsidR="006A7443" w:rsidRPr="00C66CA2" w14:paraId="7FF5992E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2002E140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9881C08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Grupowy Dzień Babci i Dzień Dziadka „Jasełka” w salach Ochronki – życzenia, poczęstunek i wręczenie upominków przygotowanych przez dzieci.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5A83931" w14:textId="6FC6DCC9" w:rsidR="006A7443" w:rsidRPr="00C66CA2" w:rsidRDefault="00713E17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s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tyczeń 2026</w:t>
            </w:r>
          </w:p>
        </w:tc>
      </w:tr>
      <w:tr w:rsidR="006A7443" w:rsidRPr="00C66CA2" w14:paraId="370D8E29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0C02708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54A49362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Msza święta dla dzieci w kaplicy Sióstr – modlitwa za babcie i dziadka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8B6FF5A" w14:textId="156A382B" w:rsidR="006A7443" w:rsidRPr="00C66CA2" w:rsidRDefault="00713E17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s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tyczeń 2026 </w:t>
            </w:r>
          </w:p>
          <w:p w14:paraId="2F6EF6FD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</w:tr>
      <w:tr w:rsidR="006A7443" w:rsidRPr="00C66CA2" w14:paraId="00ABC69D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1E137C62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C978BFF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Ferie zimowe pracujący tydzień pierwszy czyli od 02-06 luty 2025</w:t>
            </w:r>
          </w:p>
          <w:p w14:paraId="0CE2B205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FD4315F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02-06.02.2026</w:t>
            </w:r>
          </w:p>
        </w:tc>
      </w:tr>
      <w:tr w:rsidR="006A7443" w:rsidRPr="00C66CA2" w14:paraId="312B9009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8EF1C26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817B099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„W karnawale same Bale”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– karnawałowy bal przebierańców – animacje z wodzirejem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FDEDE3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Styczeń/luty 2026</w:t>
            </w:r>
          </w:p>
        </w:tc>
      </w:tr>
      <w:tr w:rsidR="006A7443" w:rsidRPr="00C66CA2" w14:paraId="1ECD79EA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F4179B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DE84B0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Msza święta dla dzieci w kaplicy Sióstr – modlitwa za chorych </w:t>
            </w:r>
          </w:p>
          <w:p w14:paraId="74B661A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3CDDD54" w14:textId="6F8BC8EF" w:rsidR="006A7443" w:rsidRPr="00C66CA2" w:rsidRDefault="00713E17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Luty 2026</w:t>
            </w:r>
          </w:p>
        </w:tc>
      </w:tr>
      <w:tr w:rsidR="006A7443" w:rsidRPr="00C66CA2" w14:paraId="5F2BAA8C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BCAD01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E9EB4AA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Uroczystość św. Józefa - Patronalne święto ochronki – Msza święta w kaplicy Sióstr – upominek od św. Józefa </w:t>
            </w:r>
          </w:p>
          <w:p w14:paraId="6985A636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7465842" w14:textId="3EAEBC79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19 </w:t>
            </w:r>
            <w:r w:rsidR="00285288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m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ar</w:t>
            </w:r>
            <w:r w:rsidR="00285288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ca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2026</w:t>
            </w:r>
          </w:p>
        </w:tc>
      </w:tr>
      <w:tr w:rsidR="006A7443" w:rsidRPr="00C66CA2" w14:paraId="650D128C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293A9401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474CA75B" w14:textId="35D1714B" w:rsidR="006A7443" w:rsidRPr="00C66CA2" w:rsidRDefault="00BD2CE6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„</w:t>
            </w:r>
            <w:r w:rsidR="006A7443"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Powitanie wiosny</w:t>
            </w:r>
            <w:r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”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– zajęcia  w grupach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2BD225A" w14:textId="5CD234D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Marzec</w:t>
            </w:r>
            <w:r w:rsidR="00285288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2026</w:t>
            </w:r>
          </w:p>
        </w:tc>
      </w:tr>
      <w:tr w:rsidR="006A7443" w:rsidRPr="00C66CA2" w14:paraId="4EC67F2F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18D8416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D112A2A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Wiosenny konkurs recytatorski – </w:t>
            </w:r>
            <w:r w:rsidRPr="00BD2CE6">
              <w:rPr>
                <w:rFonts w:ascii="Times New Roman" w:eastAsia="SimSun" w:hAnsi="Times New Roman" w:cs="Lucida Sans"/>
                <w:i/>
                <w:iCs/>
                <w:lang w:eastAsia="zh-CN" w:bidi="hi-IN"/>
                <w14:ligatures w14:val="none"/>
              </w:rPr>
              <w:t>Tematyka Wielkanocna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</w:t>
            </w:r>
          </w:p>
          <w:p w14:paraId="468B75DC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F354246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Marzec 2026 </w:t>
            </w:r>
          </w:p>
        </w:tc>
      </w:tr>
      <w:tr w:rsidR="006A7443" w:rsidRPr="00C66CA2" w14:paraId="19AE0F22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00A048B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0B5D1381" w14:textId="4F3B05EC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Adoracja Pana Jezusa przy Grobie Bożym w Kościele Parafialnym </w:t>
            </w:r>
            <w:r w:rsidR="00285288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w Wielką Sobotę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CC1E886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Kwiecień 2026</w:t>
            </w:r>
          </w:p>
        </w:tc>
      </w:tr>
      <w:tr w:rsidR="006A7443" w:rsidRPr="00C66CA2" w14:paraId="2AA5106A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5875DD9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29AEE13" w14:textId="4CEA6F09" w:rsidR="006A7443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Śniadanie wielkanocne – życzenia dla ks. Proboszcza i </w:t>
            </w:r>
            <w:r w:rsidR="00285288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przedstawicieli 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innych instytucji</w:t>
            </w:r>
          </w:p>
          <w:p w14:paraId="75282725" w14:textId="77777777" w:rsidR="000A2233" w:rsidRPr="00C66CA2" w:rsidRDefault="000A223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072A410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Kwiecień 2026 </w:t>
            </w:r>
          </w:p>
        </w:tc>
      </w:tr>
      <w:tr w:rsidR="006A7443" w:rsidRPr="00C66CA2" w14:paraId="16234F55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9FF534C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132B5B29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Pasowanie na przedszkolaka – Grupa „Małe Aniołki”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154F17D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Kwiecień 2026 </w:t>
            </w:r>
          </w:p>
          <w:p w14:paraId="32C107BA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</w:tr>
      <w:tr w:rsidR="006A7443" w:rsidRPr="00C66CA2" w14:paraId="5220F0F6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3A73B38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197B28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Msza święta dla dzieci w kaplicy Sióstr – modlitwa o powołania kapłańskie i zakonne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3A93C89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Kwiecień 2026 </w:t>
            </w:r>
          </w:p>
        </w:tc>
      </w:tr>
      <w:tr w:rsidR="006A7443" w:rsidRPr="00C66CA2" w14:paraId="3F58DB97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54C8EA0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7EB17A6" w14:textId="77777777" w:rsidR="006A7443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Tydzień biblijny </w:t>
            </w:r>
          </w:p>
          <w:p w14:paraId="3AC7E903" w14:textId="77777777" w:rsidR="000A2233" w:rsidRPr="00C66CA2" w:rsidRDefault="000A223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CBE0F56" w14:textId="752E9B1E" w:rsidR="006A7443" w:rsidRPr="00C66CA2" w:rsidRDefault="006A7443" w:rsidP="000A2233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05-09 maj</w:t>
            </w:r>
            <w:r w:rsidR="00FB3749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a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 2026 </w:t>
            </w:r>
          </w:p>
        </w:tc>
      </w:tr>
      <w:tr w:rsidR="006A7443" w:rsidRPr="00C66CA2" w14:paraId="1C990301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4EED1229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0FC5147" w14:textId="53F4E629" w:rsidR="006A7443" w:rsidRPr="00C66CA2" w:rsidRDefault="00FB3749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„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Święto Rodziny” – Dzień Mamy i Taty – akademia, wręczenie upominków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AC6E32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Czerwiec 2026</w:t>
            </w:r>
          </w:p>
        </w:tc>
      </w:tr>
      <w:tr w:rsidR="006A7443" w:rsidRPr="00C66CA2" w14:paraId="07254087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5150C7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5BFD07CB" w14:textId="77777777" w:rsidR="006A7443" w:rsidRDefault="006A7443" w:rsidP="00BD2CE6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Dzień dziecka </w:t>
            </w:r>
          </w:p>
          <w:p w14:paraId="4FFC0256" w14:textId="3EF41417" w:rsidR="00BD2CE6" w:rsidRPr="00C66CA2" w:rsidRDefault="00BD2CE6" w:rsidP="00BD2CE6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1F282A0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Czerwiec</w:t>
            </w:r>
          </w:p>
        </w:tc>
      </w:tr>
      <w:tr w:rsidR="006A7443" w:rsidRPr="00C66CA2" w14:paraId="65309D7F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B29363D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71288A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Przedszkolna wycieczka z rodzicami  </w:t>
            </w:r>
          </w:p>
          <w:p w14:paraId="5D11DF09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1A65116" w14:textId="272E04B9" w:rsidR="006A7443" w:rsidRPr="00C66CA2" w:rsidRDefault="00FB3749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Maj-c</w:t>
            </w:r>
            <w:r w:rsidR="006A7443"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zerwiec 2026</w:t>
            </w:r>
          </w:p>
        </w:tc>
      </w:tr>
      <w:tr w:rsidR="006A7443" w:rsidRPr="00C66CA2" w14:paraId="2F506E19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1516F325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63192C8B" w14:textId="33EA491B" w:rsidR="006A7443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Msza Świ</w:t>
            </w:r>
            <w:r w:rsidR="00FB3749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ę</w:t>
            </w: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tna dziękczynna za opiekę Bożą nad dziećmi przez cały rok szkolny</w:t>
            </w:r>
          </w:p>
          <w:p w14:paraId="2C7A9C66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6CEB33E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>Czerwiec 2026</w:t>
            </w:r>
          </w:p>
        </w:tc>
      </w:tr>
      <w:tr w:rsidR="006A7443" w:rsidRPr="00C66CA2" w14:paraId="27B18AB7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B9C7333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7BFC3541" w14:textId="53385662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„Żegnamy Ochronkę” – akademia na zakończenie roku szkolnego, pożegnanie 6-latków, wręczenie dyplomów i podziękowań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593F4A1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Czerwiec 2026 </w:t>
            </w:r>
          </w:p>
        </w:tc>
      </w:tr>
      <w:tr w:rsidR="006A7443" w:rsidRPr="00C66CA2" w14:paraId="3B011DDF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1234BFF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22275459" w14:textId="76E42B84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Dyżur wakacyjny – dwa tygodnie lipca </w:t>
            </w:r>
          </w:p>
          <w:p w14:paraId="59DBA496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A45E88E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01-10 lipiec 2026 </w:t>
            </w:r>
          </w:p>
        </w:tc>
      </w:tr>
      <w:tr w:rsidR="006A7443" w:rsidRPr="00C66CA2" w14:paraId="582DA3C1" w14:textId="77777777" w:rsidTr="000A223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34E3B533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1EAB406B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Dni otwarte dla nowych przedszkolaków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2AD3090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Lipiec 2026 </w:t>
            </w:r>
          </w:p>
          <w:p w14:paraId="7D0D7E25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</w:tr>
      <w:tr w:rsidR="006A7443" w:rsidRPr="00C66CA2" w14:paraId="6ACEE0C9" w14:textId="77777777" w:rsidTr="000A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9" w:type="dxa"/>
          </w:tcPr>
          <w:p w14:paraId="69F00F75" w14:textId="77777777" w:rsidR="006A7443" w:rsidRPr="00C66CA2" w:rsidRDefault="006A7443" w:rsidP="00C66CA2">
            <w:pPr>
              <w:widowControl w:val="0"/>
              <w:numPr>
                <w:ilvl w:val="0"/>
                <w:numId w:val="1"/>
              </w:numPr>
              <w:suppressAutoHyphens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tcW w:w="7378" w:type="dxa"/>
          </w:tcPr>
          <w:p w14:paraId="398DEE5F" w14:textId="23524774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Świętowanie urodzin dzieci według kalendarza urodzin </w:t>
            </w:r>
          </w:p>
          <w:p w14:paraId="14FE7773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1392E74" w14:textId="77777777" w:rsidR="006A7443" w:rsidRPr="00C66CA2" w:rsidRDefault="006A7443" w:rsidP="00C66CA2">
            <w:pPr>
              <w:widowControl w:val="0"/>
              <w:suppressAutoHyphens/>
              <w:spacing w:line="276" w:lineRule="auto"/>
              <w:textAlignment w:val="baseline"/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</w:pPr>
            <w:r w:rsidRPr="00C66CA2">
              <w:rPr>
                <w:rFonts w:ascii="Times New Roman" w:eastAsia="SimSun" w:hAnsi="Times New Roman" w:cs="Lucida Sans"/>
                <w:lang w:eastAsia="zh-CN" w:bidi="hi-IN"/>
                <w14:ligatures w14:val="none"/>
              </w:rPr>
              <w:t xml:space="preserve">Kalendarz urodzin </w:t>
            </w:r>
          </w:p>
        </w:tc>
      </w:tr>
    </w:tbl>
    <w:p w14:paraId="0AC9D7DB" w14:textId="00380EF2" w:rsidR="000A2233" w:rsidRDefault="000A2233" w:rsidP="000A2233">
      <w:pPr>
        <w:tabs>
          <w:tab w:val="left" w:pos="3210"/>
        </w:tabs>
        <w:rPr>
          <w:rFonts w:ascii="Bodoni MT" w:hAnsi="Bodoni MT"/>
          <w:b/>
          <w:bCs/>
          <w:color w:val="005E00"/>
          <w:sz w:val="56"/>
          <w:szCs w:val="56"/>
        </w:rPr>
      </w:pPr>
      <w:r>
        <w:rPr>
          <w:rFonts w:ascii="Bodoni MT" w:hAnsi="Bodoni MT"/>
          <w:b/>
          <w:bCs/>
          <w:noProof/>
          <w:color w:val="005E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AAAC47F" wp14:editId="3D1EA097">
            <wp:simplePos x="0" y="0"/>
            <wp:positionH relativeFrom="column">
              <wp:posOffset>2818765</wp:posOffset>
            </wp:positionH>
            <wp:positionV relativeFrom="paragraph">
              <wp:posOffset>-855345</wp:posOffset>
            </wp:positionV>
            <wp:extent cx="1647825" cy="3783330"/>
            <wp:effectExtent l="0" t="952" r="8572" b="8573"/>
            <wp:wrapTight wrapText="bothSides">
              <wp:wrapPolygon edited="0">
                <wp:start x="21612" y="5"/>
                <wp:lineTo x="137" y="5"/>
                <wp:lineTo x="137" y="21540"/>
                <wp:lineTo x="21612" y="21540"/>
                <wp:lineTo x="21612" y="5"/>
              </wp:wrapPolygon>
            </wp:wrapTight>
            <wp:docPr id="119972240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22409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782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doni MT" w:hAnsi="Bodoni MT"/>
          <w:b/>
          <w:bCs/>
          <w:color w:val="005E00"/>
          <w:sz w:val="56"/>
          <w:szCs w:val="56"/>
        </w:rPr>
        <w:tab/>
      </w:r>
    </w:p>
    <w:p w14:paraId="0F95CDA6" w14:textId="61E74467" w:rsidR="00C66CA2" w:rsidRPr="00C66CA2" w:rsidRDefault="00C66CA2" w:rsidP="000A2233">
      <w:pPr>
        <w:tabs>
          <w:tab w:val="left" w:pos="3210"/>
        </w:tabs>
        <w:jc w:val="center"/>
        <w:rPr>
          <w:rFonts w:ascii="Bodoni MT" w:hAnsi="Bodoni MT"/>
          <w:b/>
          <w:bCs/>
          <w:color w:val="005E00"/>
          <w:sz w:val="56"/>
          <w:szCs w:val="56"/>
        </w:rPr>
      </w:pPr>
    </w:p>
    <w:sectPr w:rsidR="00C66CA2" w:rsidRPr="00C66CA2" w:rsidSect="006A7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9271" w14:textId="77777777" w:rsidR="00827188" w:rsidRDefault="00827188" w:rsidP="000A2233">
      <w:pPr>
        <w:spacing w:after="0" w:line="240" w:lineRule="auto"/>
      </w:pPr>
      <w:r>
        <w:separator/>
      </w:r>
    </w:p>
  </w:endnote>
  <w:endnote w:type="continuationSeparator" w:id="0">
    <w:p w14:paraId="12A75903" w14:textId="77777777" w:rsidR="00827188" w:rsidRDefault="00827188" w:rsidP="000A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A608" w14:textId="77777777" w:rsidR="00827188" w:rsidRDefault="00827188" w:rsidP="000A2233">
      <w:pPr>
        <w:spacing w:after="0" w:line="240" w:lineRule="auto"/>
      </w:pPr>
      <w:r>
        <w:separator/>
      </w:r>
    </w:p>
  </w:footnote>
  <w:footnote w:type="continuationSeparator" w:id="0">
    <w:p w14:paraId="157A6775" w14:textId="77777777" w:rsidR="00827188" w:rsidRDefault="00827188" w:rsidP="000A2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45362"/>
    <w:multiLevelType w:val="multilevel"/>
    <w:tmpl w:val="25987A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20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A2"/>
    <w:rsid w:val="00091236"/>
    <w:rsid w:val="000A2233"/>
    <w:rsid w:val="000A4ACD"/>
    <w:rsid w:val="000C6ABC"/>
    <w:rsid w:val="00285288"/>
    <w:rsid w:val="002E50D9"/>
    <w:rsid w:val="003C2251"/>
    <w:rsid w:val="004D76E0"/>
    <w:rsid w:val="005349B1"/>
    <w:rsid w:val="005C45F8"/>
    <w:rsid w:val="006A7443"/>
    <w:rsid w:val="00713E17"/>
    <w:rsid w:val="0073063E"/>
    <w:rsid w:val="00827188"/>
    <w:rsid w:val="008C13C1"/>
    <w:rsid w:val="008E645D"/>
    <w:rsid w:val="009D5A30"/>
    <w:rsid w:val="00A11038"/>
    <w:rsid w:val="00BD2CE6"/>
    <w:rsid w:val="00C66CA2"/>
    <w:rsid w:val="00CC416C"/>
    <w:rsid w:val="00ED359F"/>
    <w:rsid w:val="00F7516D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6D63"/>
  <w15:chartTrackingRefBased/>
  <w15:docId w15:val="{886752C7-A03B-4F55-8E00-7990C30B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C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C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C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C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CA2"/>
    <w:rPr>
      <w:b/>
      <w:bCs/>
      <w:smallCaps/>
      <w:color w:val="2F5496" w:themeColor="accent1" w:themeShade="BF"/>
      <w:spacing w:val="5"/>
    </w:rPr>
  </w:style>
  <w:style w:type="table" w:customStyle="1" w:styleId="Tabelasiatki2akcent61">
    <w:name w:val="Tabela siatki 2 — akcent 61"/>
    <w:basedOn w:val="Standardowy"/>
    <w:next w:val="Tabelasiatki2akcent6"/>
    <w:uiPriority w:val="47"/>
    <w:rsid w:val="00C66CA2"/>
    <w:pPr>
      <w:suppressAutoHyphens/>
      <w:spacing w:after="0" w:line="240" w:lineRule="auto"/>
    </w:pPr>
    <w:rPr>
      <w:rFonts w:ascii="Times New Roman" w:eastAsia="SimSun" w:hAnsi="Times New Roman" w:cs="Lucida Sans"/>
      <w:lang w:eastAsia="zh-CN" w:bidi="hi-IN"/>
      <w14:ligatures w14:val="none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2akcent6">
    <w:name w:val="Grid Table 2 Accent 6"/>
    <w:basedOn w:val="Standardowy"/>
    <w:uiPriority w:val="47"/>
    <w:rsid w:val="00C66CA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akcent6">
    <w:name w:val="Grid Table 3 Accent 6"/>
    <w:basedOn w:val="Standardowy"/>
    <w:uiPriority w:val="48"/>
    <w:rsid w:val="00C66CA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A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233"/>
  </w:style>
  <w:style w:type="paragraph" w:styleId="Stopka">
    <w:name w:val="footer"/>
    <w:basedOn w:val="Normalny"/>
    <w:link w:val="StopkaZnak"/>
    <w:uiPriority w:val="99"/>
    <w:unhideWhenUsed/>
    <w:rsid w:val="000A2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16</cp:revision>
  <cp:lastPrinted>2025-09-17T20:24:00Z</cp:lastPrinted>
  <dcterms:created xsi:type="dcterms:W3CDTF">2025-09-17T20:18:00Z</dcterms:created>
  <dcterms:modified xsi:type="dcterms:W3CDTF">2025-09-21T07:23:00Z</dcterms:modified>
</cp:coreProperties>
</file>